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A0CD" w14:textId="28179224" w:rsidR="0092169F" w:rsidRDefault="00B7459A" w:rsidP="0026510F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36C9" wp14:editId="63D5EEAF">
                <wp:simplePos x="0" y="0"/>
                <wp:positionH relativeFrom="column">
                  <wp:posOffset>-449580</wp:posOffset>
                </wp:positionH>
                <wp:positionV relativeFrom="paragraph">
                  <wp:posOffset>-678180</wp:posOffset>
                </wp:positionV>
                <wp:extent cx="1165860" cy="12115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BAC20" w14:textId="129C11DE" w:rsidR="00B7459A" w:rsidRDefault="00D349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0572F9" wp14:editId="50C78DE9">
                                  <wp:extent cx="993775" cy="11137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775" cy="1113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4E36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4pt;margin-top:-53.4pt;width:91.8pt;height:9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IRQAIAAHoEAAAOAAAAZHJzL2Uyb0RvYy54bWysVE2P2jAQvVfqf7B8LyEUKEWEFWVFVWm1&#10;uxJUezaOTSLZHtc2JPTXd+wElm57qnpxZjzj+XhvJou7VityEs7XYAqaD4aUCMOhrM2hoN93mw8z&#10;SnxgpmQKjCjoWXh6t3z/btHYuRhBBaoUjmAQ4+eNLWgVgp1nmeeV0MwPwAqDRglOs4CqO2SlYw1G&#10;1yobDYfTrAFXWgdceI+3952RLlN8KQUPT1J6EYgqKNYW0unSuY9ntlyw+cExW9W8L4P9QxWa1QaT&#10;XkPds8DI0dV/hNI1d+BBhgEHnYGUNRepB+wmH77pZlsxK1IvCI63V5j8/wvLH0/PjtQlckeJYRop&#10;2ok2kC/Qkjyi01g/R6etRbfQ4nX07O89XsamW+l0/GI7BO2I8/mKbQzG46N8OplN0cTRlo/yfDJL&#10;6Gevz63z4asATaJQUIfkJUzZ6cEHTImuF5eYzYOqy02tVFLiwIi1cuTEkGoVUpH44jcvZUhT0OnH&#10;yTAFNhCfd5GVwQSx2a6pKIV23/ad7qE8IwAOugHylm9qLPKB+fDMHE4MNoZbEJ7wkAowCfQSJRW4&#10;n3+7j/5IJFopaXACC+p/HJkTlKhvBin+nI/HcWSTMp58GqHibi37W4s56jVg50gjVpfE6B/URZQO&#10;9AsuyypmRRMzHHMXNFzEdej2ApeNi9UqOeGQWhYezNbyGDoiHSnYtS/M2Z6ngBQ/wmVW2fwNXZ1v&#10;fGlgdQwg68RlBLhDtccdBzxR3C9j3KBbPXm9/jKWvwAAAP//AwBQSwMEFAAGAAgAAAAhAK59huHh&#10;AAAACwEAAA8AAABkcnMvZG93bnJldi54bWxMj8tOwzAQRfdI/IM1SGxQa6eFtgpxKoR4SN3R8BA7&#10;Nx6SiHgcxW4S/p7pCnZnNFd3zmTbybViwD40njQkcwUCqfS2oUrDa/E424AI0ZA1rSfU8IMBtvn5&#10;WWZS60d6wWEfK8ElFFKjoY6xS6UMZY3OhLnvkHj35XtnIo99JW1vRi53rVwotZLONMQXatPhfY3l&#10;9/7oNHxeVR+7MD29jcubZffwPBTrd1tofXkx3d2CiDjFvzCc9FkdcnY6+CPZIFoNs7Vi9ciQqBXT&#10;KZIsGA4aNtcKZJ7J/z/kvwAAAP//AwBQSwECLQAUAAYACAAAACEAtoM4kv4AAADhAQAAEwAAAAAA&#10;AAAAAAAAAAAAAAAAW0NvbnRlbnRfVHlwZXNdLnhtbFBLAQItABQABgAIAAAAIQA4/SH/1gAAAJQB&#10;AAALAAAAAAAAAAAAAAAAAC8BAABfcmVscy8ucmVsc1BLAQItABQABgAIAAAAIQC5xSIRQAIAAHoE&#10;AAAOAAAAAAAAAAAAAAAAAC4CAABkcnMvZTJvRG9jLnhtbFBLAQItABQABgAIAAAAIQCufYbh4QAA&#10;AAsBAAAPAAAAAAAAAAAAAAAAAJoEAABkcnMvZG93bnJldi54bWxQSwUGAAAAAAQABADzAAAAqAUA&#10;AAAA&#10;" fillcolor="white [3201]" stroked="f" strokeweight=".5pt">
                <v:textbox>
                  <w:txbxContent>
                    <w:p w14:paraId="516BAC20" w14:textId="129C11DE" w:rsidR="00B7459A" w:rsidRDefault="00D349E7">
                      <w:r>
                        <w:rPr>
                          <w:noProof/>
                        </w:rPr>
                        <w:drawing>
                          <wp:inline distT="0" distB="0" distL="0" distR="0" wp14:anchorId="6E0572F9" wp14:editId="50C78DE9">
                            <wp:extent cx="993775" cy="11137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775" cy="1113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510F" w:rsidRPr="00D974AC">
        <w:rPr>
          <w:rFonts w:ascii="Arial" w:hAnsi="Arial" w:cs="Arial"/>
          <w:b/>
          <w:bCs/>
          <w:sz w:val="28"/>
          <w:szCs w:val="28"/>
          <w:u w:val="single"/>
          <w:lang w:val="en-US"/>
        </w:rPr>
        <w:t>Automower</w:t>
      </w:r>
      <w:r w:rsidR="009803A6">
        <w:rPr>
          <w:rFonts w:ascii="Arial" w:hAnsi="Arial" w:cs="Arial"/>
          <w:b/>
          <w:bCs/>
          <w:sz w:val="28"/>
          <w:szCs w:val="28"/>
          <w:u w:val="single"/>
          <w:lang w:val="en-US"/>
        </w:rPr>
        <w:t>®</w:t>
      </w:r>
      <w:r w:rsidR="0026510F" w:rsidRPr="00D974AC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Winter Service Plan</w:t>
      </w:r>
    </w:p>
    <w:p w14:paraId="361817DB" w14:textId="5557F1A4" w:rsidR="00023BE5" w:rsidRPr="00CB5065" w:rsidRDefault="00023BE5" w:rsidP="0026510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9DE0C8D" w14:textId="3C001BE3" w:rsidR="00023BE5" w:rsidRPr="00CB5065" w:rsidRDefault="00023BE5" w:rsidP="00023BE5">
      <w:pPr>
        <w:rPr>
          <w:rFonts w:ascii="Arial" w:hAnsi="Arial" w:cs="Arial"/>
          <w:sz w:val="24"/>
          <w:szCs w:val="24"/>
          <w:lang w:val="en-US"/>
        </w:rPr>
      </w:pPr>
      <w:r w:rsidRPr="00CB5065">
        <w:rPr>
          <w:rFonts w:ascii="Arial" w:hAnsi="Arial" w:cs="Arial"/>
          <w:sz w:val="24"/>
          <w:szCs w:val="24"/>
          <w:lang w:val="en-US"/>
        </w:rPr>
        <w:t xml:space="preserve">After a tough working season keeping </w:t>
      </w:r>
      <w:r w:rsidR="00F938FC" w:rsidRPr="00CB5065">
        <w:rPr>
          <w:rFonts w:ascii="Arial" w:hAnsi="Arial" w:cs="Arial"/>
          <w:sz w:val="24"/>
          <w:szCs w:val="24"/>
          <w:lang w:val="en-US"/>
        </w:rPr>
        <w:t xml:space="preserve">your lawn flawless, your Automower® will be ready for </w:t>
      </w:r>
      <w:r w:rsidR="002F0AA3" w:rsidRPr="00CB5065">
        <w:rPr>
          <w:rFonts w:ascii="Arial" w:hAnsi="Arial" w:cs="Arial"/>
          <w:sz w:val="24"/>
          <w:szCs w:val="24"/>
          <w:lang w:val="en-US"/>
        </w:rPr>
        <w:t xml:space="preserve">some TLC. </w:t>
      </w:r>
    </w:p>
    <w:p w14:paraId="6B3AA283" w14:textId="60C954BC" w:rsidR="002F0AA3" w:rsidRPr="00CB5065" w:rsidRDefault="002F0AA3" w:rsidP="00023BE5">
      <w:pPr>
        <w:rPr>
          <w:rFonts w:ascii="Arial" w:hAnsi="Arial" w:cs="Arial"/>
          <w:sz w:val="24"/>
          <w:szCs w:val="24"/>
          <w:lang w:val="en-US"/>
        </w:rPr>
      </w:pPr>
      <w:r w:rsidRPr="00CB5065">
        <w:rPr>
          <w:rFonts w:ascii="Arial" w:hAnsi="Arial" w:cs="Arial"/>
          <w:sz w:val="24"/>
          <w:szCs w:val="24"/>
          <w:lang w:val="en-US"/>
        </w:rPr>
        <w:t xml:space="preserve">A round of service and maintenance will make sure that </w:t>
      </w:r>
      <w:r w:rsidR="008155CC" w:rsidRPr="00CB5065">
        <w:rPr>
          <w:rFonts w:ascii="Arial" w:hAnsi="Arial" w:cs="Arial"/>
          <w:sz w:val="24"/>
          <w:szCs w:val="24"/>
          <w:lang w:val="en-US"/>
        </w:rPr>
        <w:t>your Automower® continues to work perfectly for the next season.</w:t>
      </w:r>
    </w:p>
    <w:tbl>
      <w:tblPr>
        <w:tblStyle w:val="TableGrid"/>
        <w:tblW w:w="15452" w:type="dxa"/>
        <w:tblInd w:w="-998" w:type="dxa"/>
        <w:tblLook w:val="04A0" w:firstRow="1" w:lastRow="0" w:firstColumn="1" w:lastColumn="0" w:noHBand="0" w:noVBand="1"/>
      </w:tblPr>
      <w:tblGrid>
        <w:gridCol w:w="3545"/>
        <w:gridCol w:w="3544"/>
        <w:gridCol w:w="4110"/>
        <w:gridCol w:w="4253"/>
      </w:tblGrid>
      <w:tr w:rsidR="0026510F" w:rsidRPr="00CB5065" w14:paraId="0E0C1777" w14:textId="77777777" w:rsidTr="0026510F">
        <w:tc>
          <w:tcPr>
            <w:tcW w:w="3545" w:type="dxa"/>
          </w:tcPr>
          <w:p w14:paraId="0E1D7DF9" w14:textId="77777777" w:rsidR="0026510F" w:rsidRPr="00CB5065" w:rsidRDefault="0026510F" w:rsidP="0026510F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CB5065">
              <w:rPr>
                <w:rFonts w:ascii="Arial" w:hAnsi="Arial" w:cs="Arial"/>
                <w:b/>
                <w:bCs/>
                <w:u w:val="single"/>
                <w:lang w:val="en-US"/>
              </w:rPr>
              <w:t>Bronze Service</w:t>
            </w:r>
          </w:p>
          <w:p w14:paraId="1C767D92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08BC01CA" w14:textId="0A289E83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Bring your automower</w:t>
            </w:r>
            <w:r w:rsidR="009C46C0" w:rsidRPr="00CB5065">
              <w:rPr>
                <w:rFonts w:ascii="Arial" w:hAnsi="Arial" w:cs="Arial"/>
                <w:lang w:val="en-US"/>
              </w:rPr>
              <w:t>®</w:t>
            </w:r>
            <w:r w:rsidRPr="00CB5065">
              <w:rPr>
                <w:rFonts w:ascii="Arial" w:hAnsi="Arial" w:cs="Arial"/>
                <w:lang w:val="en-US"/>
              </w:rPr>
              <w:t xml:space="preserve"> to us. </w:t>
            </w:r>
          </w:p>
          <w:p w14:paraId="2F9D5B41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42C2A148" w14:textId="77777777" w:rsidR="0026510F" w:rsidRPr="00CB5065" w:rsidRDefault="0026510F" w:rsidP="002651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Cleaning</w:t>
            </w:r>
          </w:p>
          <w:p w14:paraId="3FB22ABC" w14:textId="4B5BA7A3" w:rsidR="0026510F" w:rsidRPr="00CB5065" w:rsidRDefault="0026510F" w:rsidP="002651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Full system diagnostic test</w:t>
            </w:r>
            <w:r w:rsidR="00A70285">
              <w:rPr>
                <w:rFonts w:ascii="Arial" w:hAnsi="Arial" w:cs="Arial"/>
                <w:lang w:val="en-US"/>
              </w:rPr>
              <w:t xml:space="preserve">, to include </w:t>
            </w:r>
            <w:r w:rsidR="004E33CD">
              <w:rPr>
                <w:rFonts w:ascii="Arial" w:hAnsi="Arial" w:cs="Arial"/>
                <w:lang w:val="en-US"/>
              </w:rPr>
              <w:t>battery function test and safety function test</w:t>
            </w:r>
            <w:r w:rsidRPr="00CB5065">
              <w:rPr>
                <w:rFonts w:ascii="Arial" w:hAnsi="Arial" w:cs="Arial"/>
                <w:lang w:val="en-US"/>
              </w:rPr>
              <w:t xml:space="preserve"> </w:t>
            </w:r>
          </w:p>
          <w:p w14:paraId="311E577F" w14:textId="77777777" w:rsidR="0026510F" w:rsidRPr="00CB5065" w:rsidRDefault="0026510F" w:rsidP="002651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Software update</w:t>
            </w:r>
          </w:p>
          <w:p w14:paraId="740F7DDF" w14:textId="77777777" w:rsidR="0026510F" w:rsidRPr="00CB5065" w:rsidRDefault="0026510F" w:rsidP="002651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Replace blades</w:t>
            </w:r>
          </w:p>
          <w:p w14:paraId="15C57EA9" w14:textId="08534520" w:rsidR="0026510F" w:rsidRPr="00CB5065" w:rsidRDefault="0026510F" w:rsidP="002651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Inspection of gaiters, bellows, cables, ventilation filter and check fastenings.</w:t>
            </w:r>
          </w:p>
          <w:p w14:paraId="7D8FA347" w14:textId="0EAB73A9" w:rsidR="004619D4" w:rsidRPr="00CB5065" w:rsidRDefault="004619D4" w:rsidP="002651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Fully charge battery</w:t>
            </w:r>
          </w:p>
          <w:p w14:paraId="38A9249F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1E194A10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3519C5C4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6E68921C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4B978F7E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1AE5AFE0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1A5B7AD8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6EA16E10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53A82F41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09C63BB7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7AF95D97" w14:textId="26B3BAA9" w:rsidR="00550656" w:rsidRDefault="00884809" w:rsidP="0055065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B5065">
              <w:rPr>
                <w:rFonts w:ascii="Arial" w:hAnsi="Arial" w:cs="Arial"/>
                <w:b/>
                <w:bCs/>
                <w:lang w:val="en-US"/>
              </w:rPr>
              <w:t>£80 + V</w:t>
            </w:r>
            <w:r w:rsidR="000B6CC2">
              <w:rPr>
                <w:rFonts w:ascii="Arial" w:hAnsi="Arial" w:cs="Arial"/>
                <w:b/>
                <w:bCs/>
                <w:lang w:val="en-US"/>
              </w:rPr>
              <w:t>AT</w:t>
            </w:r>
          </w:p>
          <w:p w14:paraId="2FA3A7C9" w14:textId="552E4830" w:rsidR="00550656" w:rsidRPr="00CB5065" w:rsidRDefault="00550656" w:rsidP="0055065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(Thi</w:t>
            </w:r>
            <w:r w:rsidR="000B6CC2">
              <w:rPr>
                <w:rFonts w:ascii="Arial" w:hAnsi="Arial" w:cs="Arial"/>
                <w:b/>
                <w:bCs/>
                <w:lang w:val="en-US"/>
              </w:rPr>
              <w:t>rd Year Service £1</w:t>
            </w:r>
            <w:r w:rsidR="009060C3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0B6CC2">
              <w:rPr>
                <w:rFonts w:ascii="Arial" w:hAnsi="Arial" w:cs="Arial"/>
                <w:b/>
                <w:bCs/>
                <w:lang w:val="en-US"/>
              </w:rPr>
              <w:t>0 + VAT)</w:t>
            </w:r>
          </w:p>
        </w:tc>
        <w:tc>
          <w:tcPr>
            <w:tcW w:w="3544" w:type="dxa"/>
          </w:tcPr>
          <w:p w14:paraId="5498D902" w14:textId="77777777" w:rsidR="0026510F" w:rsidRPr="00CB5065" w:rsidRDefault="0026510F" w:rsidP="0026510F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CB5065">
              <w:rPr>
                <w:rFonts w:ascii="Arial" w:hAnsi="Arial" w:cs="Arial"/>
                <w:b/>
                <w:bCs/>
                <w:u w:val="single"/>
                <w:lang w:val="en-US"/>
              </w:rPr>
              <w:t>Silver Service</w:t>
            </w:r>
          </w:p>
          <w:p w14:paraId="06CA03BD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0EFE0D41" w14:textId="5355ABA1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We will collect and return your automower</w:t>
            </w:r>
            <w:r w:rsidR="009C46C0" w:rsidRPr="00CB5065">
              <w:rPr>
                <w:rFonts w:ascii="Arial" w:hAnsi="Arial" w:cs="Arial"/>
                <w:lang w:val="en-US"/>
              </w:rPr>
              <w:t>®</w:t>
            </w:r>
            <w:r w:rsidRPr="00CB5065">
              <w:rPr>
                <w:rFonts w:ascii="Arial" w:hAnsi="Arial" w:cs="Arial"/>
                <w:lang w:val="en-US"/>
              </w:rPr>
              <w:t xml:space="preserve"> with the charging station</w:t>
            </w:r>
          </w:p>
          <w:p w14:paraId="434F34CE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50A99388" w14:textId="77777777" w:rsidR="0026510F" w:rsidRPr="00CB5065" w:rsidRDefault="0026510F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Cleaning</w:t>
            </w:r>
          </w:p>
          <w:p w14:paraId="148DBA4D" w14:textId="44F18165" w:rsidR="0026510F" w:rsidRPr="004E33CD" w:rsidRDefault="0026510F" w:rsidP="004E33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Full system diagnostic test</w:t>
            </w:r>
            <w:r w:rsidR="004E33CD">
              <w:rPr>
                <w:rFonts w:ascii="Arial" w:hAnsi="Arial" w:cs="Arial"/>
                <w:lang w:val="en-US"/>
              </w:rPr>
              <w:t>, to include battery function test and safety function test</w:t>
            </w:r>
            <w:r w:rsidR="004E33CD" w:rsidRPr="00CB5065">
              <w:rPr>
                <w:rFonts w:ascii="Arial" w:hAnsi="Arial" w:cs="Arial"/>
                <w:lang w:val="en-US"/>
              </w:rPr>
              <w:t xml:space="preserve"> </w:t>
            </w:r>
            <w:r w:rsidRPr="004E33CD">
              <w:rPr>
                <w:rFonts w:ascii="Arial" w:hAnsi="Arial" w:cs="Arial"/>
                <w:lang w:val="en-US"/>
              </w:rPr>
              <w:t xml:space="preserve"> </w:t>
            </w:r>
          </w:p>
          <w:p w14:paraId="1C30D30C" w14:textId="77777777" w:rsidR="0026510F" w:rsidRPr="00CB5065" w:rsidRDefault="0026510F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Software update</w:t>
            </w:r>
          </w:p>
          <w:p w14:paraId="181D3A3F" w14:textId="77777777" w:rsidR="0026510F" w:rsidRPr="00CB5065" w:rsidRDefault="0026510F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Replace blades</w:t>
            </w:r>
          </w:p>
          <w:p w14:paraId="75AD524B" w14:textId="01D6FC27" w:rsidR="0026510F" w:rsidRPr="00CB5065" w:rsidRDefault="0026510F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Inspection of gaiters, bellows, cables, ventilation filter and check fastenings.</w:t>
            </w:r>
          </w:p>
          <w:p w14:paraId="616CCED1" w14:textId="77777777" w:rsidR="004619D4" w:rsidRPr="00CB5065" w:rsidRDefault="004619D4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Fully charge battery</w:t>
            </w:r>
          </w:p>
          <w:p w14:paraId="2F94256F" w14:textId="77777777" w:rsidR="004619D4" w:rsidRPr="00CB5065" w:rsidRDefault="004619D4" w:rsidP="004619D4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153B01FC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576D15A8" w14:textId="77777777" w:rsidR="0026510F" w:rsidRPr="00CB5065" w:rsidRDefault="0026510F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Collection and return</w:t>
            </w:r>
          </w:p>
          <w:p w14:paraId="0EE4C47F" w14:textId="77777777" w:rsidR="00884809" w:rsidRPr="00CB5065" w:rsidRDefault="00884809" w:rsidP="00884809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76DCA14" w14:textId="77777777" w:rsidR="00884809" w:rsidRPr="00CB5065" w:rsidRDefault="00884809" w:rsidP="00884809">
            <w:pPr>
              <w:rPr>
                <w:rFonts w:ascii="Arial" w:hAnsi="Arial" w:cs="Arial"/>
                <w:lang w:val="en-US"/>
              </w:rPr>
            </w:pPr>
          </w:p>
          <w:p w14:paraId="211F6659" w14:textId="77777777" w:rsidR="00884809" w:rsidRPr="00CB5065" w:rsidRDefault="00884809" w:rsidP="00884809">
            <w:pPr>
              <w:rPr>
                <w:rFonts w:ascii="Arial" w:hAnsi="Arial" w:cs="Arial"/>
                <w:lang w:val="en-US"/>
              </w:rPr>
            </w:pPr>
          </w:p>
          <w:p w14:paraId="5A79E0D5" w14:textId="77777777" w:rsidR="00B93C95" w:rsidRPr="00CB5065" w:rsidRDefault="00B93C95" w:rsidP="00884809">
            <w:pPr>
              <w:rPr>
                <w:rFonts w:ascii="Arial" w:hAnsi="Arial" w:cs="Arial"/>
                <w:lang w:val="en-US"/>
              </w:rPr>
            </w:pPr>
          </w:p>
          <w:p w14:paraId="459610C6" w14:textId="77777777" w:rsidR="00B93C95" w:rsidRPr="00CB5065" w:rsidRDefault="00B93C95" w:rsidP="00B93C9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6871431E" w14:textId="77777777" w:rsidR="00884809" w:rsidRDefault="00884809" w:rsidP="00B93C9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B5065">
              <w:rPr>
                <w:rFonts w:ascii="Arial" w:hAnsi="Arial" w:cs="Arial"/>
                <w:b/>
                <w:bCs/>
                <w:lang w:val="en-US"/>
              </w:rPr>
              <w:t>£100 + V</w:t>
            </w:r>
            <w:r w:rsidR="000B6CC2">
              <w:rPr>
                <w:rFonts w:ascii="Arial" w:hAnsi="Arial" w:cs="Arial"/>
                <w:b/>
                <w:bCs/>
                <w:lang w:val="en-US"/>
              </w:rPr>
              <w:t>AT</w:t>
            </w:r>
          </w:p>
          <w:p w14:paraId="34688F2E" w14:textId="32DB75CC" w:rsidR="000B6CC2" w:rsidRPr="00CB5065" w:rsidRDefault="000B6CC2" w:rsidP="00B93C9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(Third Year Service £1</w:t>
            </w:r>
            <w:r w:rsidR="009060C3">
              <w:rPr>
                <w:rFonts w:ascii="Arial" w:hAnsi="Arial" w:cs="Arial"/>
                <w:b/>
                <w:bCs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lang w:val="en-US"/>
              </w:rPr>
              <w:t>0 + VAT)</w:t>
            </w:r>
          </w:p>
        </w:tc>
        <w:tc>
          <w:tcPr>
            <w:tcW w:w="4110" w:type="dxa"/>
          </w:tcPr>
          <w:p w14:paraId="74DB7350" w14:textId="77777777" w:rsidR="0026510F" w:rsidRPr="00CB5065" w:rsidRDefault="0026510F" w:rsidP="0026510F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CB5065">
              <w:rPr>
                <w:rFonts w:ascii="Arial" w:hAnsi="Arial" w:cs="Arial"/>
                <w:b/>
                <w:bCs/>
                <w:u w:val="single"/>
                <w:lang w:val="en-US"/>
              </w:rPr>
              <w:t>Gold Service</w:t>
            </w:r>
          </w:p>
          <w:p w14:paraId="21E3C05F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3957BD2D" w14:textId="18A6277E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We will collect your automower</w:t>
            </w:r>
            <w:r w:rsidR="009C46C0" w:rsidRPr="00CB5065">
              <w:rPr>
                <w:rFonts w:ascii="Arial" w:hAnsi="Arial" w:cs="Arial"/>
                <w:lang w:val="en-US"/>
              </w:rPr>
              <w:t>®</w:t>
            </w:r>
            <w:r w:rsidRPr="00CB5065">
              <w:rPr>
                <w:rFonts w:ascii="Arial" w:hAnsi="Arial" w:cs="Arial"/>
                <w:lang w:val="en-US"/>
              </w:rPr>
              <w:t xml:space="preserve"> with the charging station, store it over winter and return it to you next spring.</w:t>
            </w:r>
          </w:p>
          <w:p w14:paraId="760137D1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27C75047" w14:textId="77777777" w:rsidR="0026510F" w:rsidRPr="00CB5065" w:rsidRDefault="0026510F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Cleaning</w:t>
            </w:r>
          </w:p>
          <w:p w14:paraId="245F774E" w14:textId="53A7817A" w:rsidR="0026510F" w:rsidRPr="004E33CD" w:rsidRDefault="0026510F" w:rsidP="004E33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Full system diagnostic test</w:t>
            </w:r>
            <w:r w:rsidR="004E33CD">
              <w:rPr>
                <w:rFonts w:ascii="Arial" w:hAnsi="Arial" w:cs="Arial"/>
                <w:lang w:val="en-US"/>
              </w:rPr>
              <w:t>, to include battery function test and safety function test</w:t>
            </w:r>
            <w:r w:rsidR="004E33CD" w:rsidRPr="00CB5065">
              <w:rPr>
                <w:rFonts w:ascii="Arial" w:hAnsi="Arial" w:cs="Arial"/>
                <w:lang w:val="en-US"/>
              </w:rPr>
              <w:t xml:space="preserve"> </w:t>
            </w:r>
            <w:r w:rsidRPr="004E33CD">
              <w:rPr>
                <w:rFonts w:ascii="Arial" w:hAnsi="Arial" w:cs="Arial"/>
                <w:lang w:val="en-US"/>
              </w:rPr>
              <w:t xml:space="preserve"> </w:t>
            </w:r>
          </w:p>
          <w:p w14:paraId="7D70B80F" w14:textId="77777777" w:rsidR="0026510F" w:rsidRPr="00CB5065" w:rsidRDefault="0026510F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Software update</w:t>
            </w:r>
          </w:p>
          <w:p w14:paraId="685217A6" w14:textId="77777777" w:rsidR="0026510F" w:rsidRPr="00CB5065" w:rsidRDefault="0026510F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Replace blades</w:t>
            </w:r>
          </w:p>
          <w:p w14:paraId="432D93C1" w14:textId="26472150" w:rsidR="0026510F" w:rsidRPr="00CB5065" w:rsidRDefault="0026510F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Inspection of gaiters, bellows, cables, ventilation filter and check fastenings.</w:t>
            </w:r>
          </w:p>
          <w:p w14:paraId="4EEAC7BC" w14:textId="77777777" w:rsidR="004619D4" w:rsidRPr="00CB5065" w:rsidRDefault="004619D4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Fully charge battery</w:t>
            </w:r>
          </w:p>
          <w:p w14:paraId="11D5B76F" w14:textId="77777777" w:rsidR="004619D4" w:rsidRPr="00CB5065" w:rsidRDefault="004619D4" w:rsidP="004619D4">
            <w:pPr>
              <w:ind w:left="360"/>
              <w:rPr>
                <w:rFonts w:ascii="Arial" w:hAnsi="Arial" w:cs="Arial"/>
                <w:lang w:val="en-US"/>
              </w:rPr>
            </w:pPr>
          </w:p>
          <w:p w14:paraId="468A1F3E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3BDD55FB" w14:textId="77777777" w:rsidR="0026510F" w:rsidRPr="00CB5065" w:rsidRDefault="0026510F" w:rsidP="004619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Collection, winter storage and return in the spring.</w:t>
            </w:r>
          </w:p>
          <w:p w14:paraId="0C6BBB75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4201C06E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2F8DF441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7C30447E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70D583B4" w14:textId="77777777" w:rsidR="00884809" w:rsidRPr="00CB5065" w:rsidRDefault="00884809" w:rsidP="0026510F">
            <w:pPr>
              <w:rPr>
                <w:rFonts w:ascii="Arial" w:hAnsi="Arial" w:cs="Arial"/>
                <w:lang w:val="en-US"/>
              </w:rPr>
            </w:pPr>
          </w:p>
          <w:p w14:paraId="29CB407D" w14:textId="77777777" w:rsidR="00884809" w:rsidRDefault="00884809" w:rsidP="00B93C9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B5065">
              <w:rPr>
                <w:rFonts w:ascii="Arial" w:hAnsi="Arial" w:cs="Arial"/>
                <w:b/>
                <w:bCs/>
                <w:lang w:val="en-US"/>
              </w:rPr>
              <w:t>£130 + V</w:t>
            </w:r>
            <w:r w:rsidR="000B6CC2">
              <w:rPr>
                <w:rFonts w:ascii="Arial" w:hAnsi="Arial" w:cs="Arial"/>
                <w:b/>
                <w:bCs/>
                <w:lang w:val="en-US"/>
              </w:rPr>
              <w:t>AT</w:t>
            </w:r>
          </w:p>
          <w:p w14:paraId="2A49A44A" w14:textId="16B5FFE2" w:rsidR="009060C3" w:rsidRPr="00CB5065" w:rsidRDefault="009060C3" w:rsidP="00B93C9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(Third Year Service £160 + VAT)</w:t>
            </w:r>
          </w:p>
        </w:tc>
        <w:tc>
          <w:tcPr>
            <w:tcW w:w="4253" w:type="dxa"/>
          </w:tcPr>
          <w:p w14:paraId="5B3FCBF4" w14:textId="77777777" w:rsidR="0026510F" w:rsidRPr="00CB5065" w:rsidRDefault="0026510F" w:rsidP="0026510F">
            <w:pPr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CB5065">
              <w:rPr>
                <w:rFonts w:ascii="Arial" w:hAnsi="Arial" w:cs="Arial"/>
                <w:b/>
                <w:bCs/>
                <w:u w:val="single"/>
                <w:lang w:val="en-US"/>
              </w:rPr>
              <w:t>Platinum Service</w:t>
            </w:r>
          </w:p>
          <w:p w14:paraId="0816FF14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7BE103BD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 xml:space="preserve">This plan covers all servicing for the first 3 years. </w:t>
            </w:r>
          </w:p>
          <w:p w14:paraId="2790BF31" w14:textId="3945C4BF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Includes collecting your automower</w:t>
            </w:r>
            <w:r w:rsidR="009C46C0" w:rsidRPr="00CB5065">
              <w:rPr>
                <w:rFonts w:ascii="Arial" w:hAnsi="Arial" w:cs="Arial"/>
                <w:lang w:val="en-US"/>
              </w:rPr>
              <w:t>®</w:t>
            </w:r>
            <w:r w:rsidRPr="00CB5065">
              <w:rPr>
                <w:rFonts w:ascii="Arial" w:hAnsi="Arial" w:cs="Arial"/>
                <w:lang w:val="en-US"/>
              </w:rPr>
              <w:t xml:space="preserve"> with the charging station, storing over winter and returning each spring.</w:t>
            </w:r>
          </w:p>
          <w:p w14:paraId="5DE8FA94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2B6CBE7A" w14:textId="77777777" w:rsidR="0026510F" w:rsidRPr="00CB5065" w:rsidRDefault="0026510F" w:rsidP="00D974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Cleaning</w:t>
            </w:r>
          </w:p>
          <w:p w14:paraId="05D41EF2" w14:textId="42CD3643" w:rsidR="0026510F" w:rsidRPr="004E33CD" w:rsidRDefault="0026510F" w:rsidP="004E33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Full system diagnostic test</w:t>
            </w:r>
            <w:r w:rsidR="004E33CD">
              <w:rPr>
                <w:rFonts w:ascii="Arial" w:hAnsi="Arial" w:cs="Arial"/>
                <w:lang w:val="en-US"/>
              </w:rPr>
              <w:t>, to include battery function test and safety function test</w:t>
            </w:r>
            <w:r w:rsidR="004E33CD" w:rsidRPr="00CB5065">
              <w:rPr>
                <w:rFonts w:ascii="Arial" w:hAnsi="Arial" w:cs="Arial"/>
                <w:lang w:val="en-US"/>
              </w:rPr>
              <w:t xml:space="preserve"> </w:t>
            </w:r>
            <w:r w:rsidRPr="004E33CD">
              <w:rPr>
                <w:rFonts w:ascii="Arial" w:hAnsi="Arial" w:cs="Arial"/>
                <w:lang w:val="en-US"/>
              </w:rPr>
              <w:t xml:space="preserve"> </w:t>
            </w:r>
          </w:p>
          <w:p w14:paraId="35B3EE79" w14:textId="77777777" w:rsidR="0026510F" w:rsidRPr="00CB5065" w:rsidRDefault="0026510F" w:rsidP="00D974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Software update</w:t>
            </w:r>
          </w:p>
          <w:p w14:paraId="52D07983" w14:textId="77777777" w:rsidR="0026510F" w:rsidRPr="00CB5065" w:rsidRDefault="0026510F" w:rsidP="00D974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Replace blades</w:t>
            </w:r>
          </w:p>
          <w:p w14:paraId="7BFF1977" w14:textId="2D64F9FD" w:rsidR="0026510F" w:rsidRPr="00CB5065" w:rsidRDefault="0026510F" w:rsidP="00D974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Inspection of gaiters, bellows, cables, ventilation filter and check fastenings.</w:t>
            </w:r>
          </w:p>
          <w:p w14:paraId="15D7390D" w14:textId="7E841664" w:rsidR="00D974AC" w:rsidRPr="00CB5065" w:rsidRDefault="00D974AC" w:rsidP="00D974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Fully charge battery</w:t>
            </w:r>
          </w:p>
          <w:p w14:paraId="4B77C7F3" w14:textId="4A70E9FF" w:rsidR="00884809" w:rsidRPr="00CB5065" w:rsidRDefault="00884809" w:rsidP="00D974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3</w:t>
            </w:r>
            <w:r w:rsidRPr="00CB5065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Pr="00CB5065">
              <w:rPr>
                <w:rFonts w:ascii="Arial" w:hAnsi="Arial" w:cs="Arial"/>
                <w:lang w:val="en-US"/>
              </w:rPr>
              <w:t xml:space="preserve"> year service replacements – bellows, ventilation filter, sealing strips.</w:t>
            </w:r>
          </w:p>
          <w:p w14:paraId="0480F142" w14:textId="2C5BFB82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5FCC6365" w14:textId="77777777" w:rsidR="00D974AC" w:rsidRPr="00CB5065" w:rsidRDefault="00D974AC" w:rsidP="0026510F">
            <w:pPr>
              <w:rPr>
                <w:rFonts w:ascii="Arial" w:hAnsi="Arial" w:cs="Arial"/>
                <w:lang w:val="en-US"/>
              </w:rPr>
            </w:pPr>
          </w:p>
          <w:p w14:paraId="61B415C4" w14:textId="77777777" w:rsidR="0026510F" w:rsidRPr="00CB5065" w:rsidRDefault="0026510F" w:rsidP="00D974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CB5065">
              <w:rPr>
                <w:rFonts w:ascii="Arial" w:hAnsi="Arial" w:cs="Arial"/>
                <w:lang w:val="en-US"/>
              </w:rPr>
              <w:t>Collection, winter storage and return in the spring.</w:t>
            </w:r>
          </w:p>
          <w:p w14:paraId="5165C2C7" w14:textId="77777777" w:rsidR="0026510F" w:rsidRPr="00CB5065" w:rsidRDefault="0026510F" w:rsidP="0026510F">
            <w:pPr>
              <w:rPr>
                <w:rFonts w:ascii="Arial" w:hAnsi="Arial" w:cs="Arial"/>
                <w:lang w:val="en-US"/>
              </w:rPr>
            </w:pPr>
          </w:p>
          <w:p w14:paraId="7BDAA580" w14:textId="2B7132C9" w:rsidR="00884809" w:rsidRPr="00CB5065" w:rsidRDefault="00884809" w:rsidP="00B93C9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B5065">
              <w:rPr>
                <w:rFonts w:ascii="Arial" w:hAnsi="Arial" w:cs="Arial"/>
                <w:b/>
                <w:bCs/>
                <w:lang w:val="en-US"/>
              </w:rPr>
              <w:t>£3</w:t>
            </w:r>
            <w:r w:rsidR="00994AD7">
              <w:rPr>
                <w:rFonts w:ascii="Arial" w:hAnsi="Arial" w:cs="Arial"/>
                <w:b/>
                <w:bCs/>
                <w:lang w:val="en-US"/>
              </w:rPr>
              <w:t>36</w:t>
            </w:r>
            <w:r w:rsidRPr="00CB5065">
              <w:rPr>
                <w:rFonts w:ascii="Arial" w:hAnsi="Arial" w:cs="Arial"/>
                <w:b/>
                <w:bCs/>
                <w:lang w:val="en-US"/>
              </w:rPr>
              <w:t xml:space="preserve"> + Vat</w:t>
            </w:r>
          </w:p>
        </w:tc>
      </w:tr>
    </w:tbl>
    <w:p w14:paraId="3F2E4810" w14:textId="48DF894A" w:rsidR="0026510F" w:rsidRPr="00076DC4" w:rsidRDefault="00E44A3C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</w:pPr>
      <w:r w:rsidRPr="00076DC4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lastRenderedPageBreak/>
        <w:t>Cleaning</w:t>
      </w:r>
    </w:p>
    <w:p w14:paraId="5583DA6D" w14:textId="3CDD4AA0" w:rsidR="00F92047" w:rsidRPr="00275F7A" w:rsidRDefault="00E44A3C">
      <w:pPr>
        <w:rPr>
          <w:rFonts w:ascii="Arial" w:hAnsi="Arial" w:cs="Arial"/>
          <w:sz w:val="24"/>
          <w:szCs w:val="24"/>
          <w:lang w:val="en-US"/>
        </w:rPr>
      </w:pPr>
      <w:r w:rsidRPr="00275F7A">
        <w:rPr>
          <w:rFonts w:ascii="Arial" w:hAnsi="Arial" w:cs="Arial"/>
          <w:sz w:val="24"/>
          <w:szCs w:val="24"/>
          <w:lang w:val="en-US"/>
        </w:rPr>
        <w:t xml:space="preserve">We will dismantle the machine to ensure that </w:t>
      </w:r>
      <w:r w:rsidR="008D48E3" w:rsidRPr="00275F7A">
        <w:rPr>
          <w:rFonts w:ascii="Arial" w:hAnsi="Arial" w:cs="Arial"/>
          <w:sz w:val="24"/>
          <w:szCs w:val="24"/>
          <w:lang w:val="en-US"/>
        </w:rPr>
        <w:t xml:space="preserve">all </w:t>
      </w:r>
      <w:r w:rsidR="00A52A89" w:rsidRPr="00275F7A">
        <w:rPr>
          <w:rFonts w:ascii="Arial" w:hAnsi="Arial" w:cs="Arial"/>
          <w:sz w:val="24"/>
          <w:szCs w:val="24"/>
          <w:lang w:val="en-US"/>
        </w:rPr>
        <w:t>parts are moving correctly</w:t>
      </w:r>
      <w:r w:rsidR="00F92047" w:rsidRPr="00275F7A">
        <w:rPr>
          <w:rFonts w:ascii="Arial" w:hAnsi="Arial" w:cs="Arial"/>
          <w:sz w:val="24"/>
          <w:szCs w:val="24"/>
          <w:lang w:val="en-US"/>
        </w:rPr>
        <w:t xml:space="preserve">. We will clean the mud and grass </w:t>
      </w:r>
      <w:proofErr w:type="gramStart"/>
      <w:r w:rsidR="00F92047" w:rsidRPr="00275F7A">
        <w:rPr>
          <w:rFonts w:ascii="Arial" w:hAnsi="Arial" w:cs="Arial"/>
          <w:sz w:val="24"/>
          <w:szCs w:val="24"/>
          <w:lang w:val="en-US"/>
        </w:rPr>
        <w:t>off of</w:t>
      </w:r>
      <w:proofErr w:type="gramEnd"/>
      <w:r w:rsidR="00F92047" w:rsidRPr="00275F7A">
        <w:rPr>
          <w:rFonts w:ascii="Arial" w:hAnsi="Arial" w:cs="Arial"/>
          <w:sz w:val="24"/>
          <w:szCs w:val="24"/>
          <w:lang w:val="en-US"/>
        </w:rPr>
        <w:t xml:space="preserve"> the mower to ensure that operation of the mower isn’t restricted and </w:t>
      </w:r>
      <w:r w:rsidR="007D4191" w:rsidRPr="00275F7A">
        <w:rPr>
          <w:rFonts w:ascii="Arial" w:hAnsi="Arial" w:cs="Arial"/>
          <w:sz w:val="24"/>
          <w:szCs w:val="24"/>
          <w:lang w:val="en-US"/>
        </w:rPr>
        <w:t xml:space="preserve">to ensure cutting is kept at the expected </w:t>
      </w:r>
      <w:r w:rsidR="00D5059C" w:rsidRPr="00275F7A">
        <w:rPr>
          <w:rFonts w:ascii="Arial" w:hAnsi="Arial" w:cs="Arial"/>
          <w:sz w:val="24"/>
          <w:szCs w:val="24"/>
          <w:lang w:val="en-US"/>
        </w:rPr>
        <w:t>high-quality</w:t>
      </w:r>
      <w:r w:rsidR="00223D6D" w:rsidRPr="00275F7A">
        <w:rPr>
          <w:rFonts w:ascii="Arial" w:hAnsi="Arial" w:cs="Arial"/>
          <w:sz w:val="24"/>
          <w:szCs w:val="24"/>
          <w:lang w:val="en-US"/>
        </w:rPr>
        <w:t xml:space="preserve"> level.</w:t>
      </w:r>
    </w:p>
    <w:p w14:paraId="2EC79277" w14:textId="394A9BD9" w:rsidR="00223D6D" w:rsidRPr="00275F7A" w:rsidRDefault="00223D6D">
      <w:pPr>
        <w:rPr>
          <w:rFonts w:ascii="Arial" w:hAnsi="Arial" w:cs="Arial"/>
          <w:sz w:val="24"/>
          <w:szCs w:val="24"/>
          <w:lang w:val="en-US"/>
        </w:rPr>
      </w:pPr>
    </w:p>
    <w:p w14:paraId="7E49ABA5" w14:textId="59BCBAB4" w:rsidR="00223D6D" w:rsidRPr="00076DC4" w:rsidRDefault="00223D6D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</w:pPr>
      <w:r w:rsidRPr="00076DC4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>Full System Diagnostic test</w:t>
      </w:r>
    </w:p>
    <w:p w14:paraId="385369E0" w14:textId="75BD60BD" w:rsidR="00223D6D" w:rsidRPr="00275F7A" w:rsidRDefault="00223D6D" w:rsidP="007016E0">
      <w:pPr>
        <w:contextualSpacing/>
        <w:rPr>
          <w:rFonts w:ascii="Arial" w:hAnsi="Arial" w:cs="Arial"/>
          <w:sz w:val="24"/>
          <w:szCs w:val="24"/>
          <w:lang w:val="en-US"/>
        </w:rPr>
      </w:pPr>
      <w:r w:rsidRPr="00275F7A">
        <w:rPr>
          <w:rFonts w:ascii="Arial" w:hAnsi="Arial" w:cs="Arial"/>
          <w:sz w:val="24"/>
          <w:szCs w:val="24"/>
          <w:lang w:val="en-US"/>
        </w:rPr>
        <w:t xml:space="preserve">Using Husqvarna’s </w:t>
      </w:r>
      <w:r w:rsidR="002C609B" w:rsidRPr="00275F7A">
        <w:rPr>
          <w:rFonts w:ascii="Arial" w:hAnsi="Arial" w:cs="Arial"/>
          <w:sz w:val="24"/>
          <w:szCs w:val="24"/>
          <w:lang w:val="en-US"/>
        </w:rPr>
        <w:t xml:space="preserve">Autocheck computer software we will </w:t>
      </w:r>
      <w:r w:rsidR="00B352C6" w:rsidRPr="00275F7A">
        <w:rPr>
          <w:rFonts w:ascii="Arial" w:hAnsi="Arial" w:cs="Arial"/>
          <w:sz w:val="24"/>
          <w:szCs w:val="24"/>
          <w:lang w:val="en-US"/>
        </w:rPr>
        <w:t>test all compone</w:t>
      </w:r>
      <w:r w:rsidR="008472C4" w:rsidRPr="00275F7A">
        <w:rPr>
          <w:rFonts w:ascii="Arial" w:hAnsi="Arial" w:cs="Arial"/>
          <w:sz w:val="24"/>
          <w:szCs w:val="24"/>
          <w:lang w:val="en-US"/>
        </w:rPr>
        <w:t xml:space="preserve">nts of the </w:t>
      </w:r>
      <w:r w:rsidR="00275F7A">
        <w:rPr>
          <w:rFonts w:ascii="Arial" w:hAnsi="Arial" w:cs="Arial"/>
          <w:sz w:val="24"/>
          <w:szCs w:val="24"/>
          <w:lang w:val="en-US"/>
        </w:rPr>
        <w:t>A</w:t>
      </w:r>
      <w:r w:rsidR="008472C4" w:rsidRPr="00275F7A">
        <w:rPr>
          <w:rFonts w:ascii="Arial" w:hAnsi="Arial" w:cs="Arial"/>
          <w:sz w:val="24"/>
          <w:szCs w:val="24"/>
          <w:lang w:val="en-US"/>
        </w:rPr>
        <w:t>utomower</w:t>
      </w:r>
      <w:r w:rsidR="00275F7A">
        <w:rPr>
          <w:rFonts w:ascii="Arial" w:hAnsi="Arial" w:cs="Arial"/>
          <w:sz w:val="24"/>
          <w:szCs w:val="24"/>
          <w:lang w:val="en-US"/>
        </w:rPr>
        <w:t>®</w:t>
      </w:r>
      <w:r w:rsidR="008472C4" w:rsidRPr="00275F7A">
        <w:rPr>
          <w:rFonts w:ascii="Arial" w:hAnsi="Arial" w:cs="Arial"/>
          <w:sz w:val="24"/>
          <w:szCs w:val="24"/>
          <w:lang w:val="en-US"/>
        </w:rPr>
        <w:t xml:space="preserve">, including motors, </w:t>
      </w:r>
      <w:proofErr w:type="gramStart"/>
      <w:r w:rsidR="008472C4" w:rsidRPr="00275F7A">
        <w:rPr>
          <w:rFonts w:ascii="Arial" w:hAnsi="Arial" w:cs="Arial"/>
          <w:sz w:val="24"/>
          <w:szCs w:val="24"/>
          <w:lang w:val="en-US"/>
        </w:rPr>
        <w:t>batteries</w:t>
      </w:r>
      <w:proofErr w:type="gramEnd"/>
      <w:r w:rsidR="008472C4" w:rsidRPr="00275F7A">
        <w:rPr>
          <w:rFonts w:ascii="Arial" w:hAnsi="Arial" w:cs="Arial"/>
          <w:sz w:val="24"/>
          <w:szCs w:val="24"/>
          <w:lang w:val="en-US"/>
        </w:rPr>
        <w:t xml:space="preserve"> and sensors. </w:t>
      </w:r>
    </w:p>
    <w:p w14:paraId="017DD447" w14:textId="2335034A" w:rsidR="008472C4" w:rsidRPr="00275F7A" w:rsidRDefault="008472C4" w:rsidP="007016E0">
      <w:pPr>
        <w:contextualSpacing/>
        <w:rPr>
          <w:rFonts w:ascii="Arial" w:hAnsi="Arial" w:cs="Arial"/>
          <w:sz w:val="24"/>
          <w:szCs w:val="24"/>
          <w:lang w:val="en-US"/>
        </w:rPr>
      </w:pPr>
      <w:r w:rsidRPr="00275F7A">
        <w:rPr>
          <w:rFonts w:ascii="Arial" w:hAnsi="Arial" w:cs="Arial"/>
          <w:sz w:val="24"/>
          <w:szCs w:val="24"/>
          <w:lang w:val="en-US"/>
        </w:rPr>
        <w:t xml:space="preserve">All of the </w:t>
      </w:r>
      <w:r w:rsidR="00275F7A">
        <w:rPr>
          <w:rFonts w:ascii="Arial" w:hAnsi="Arial" w:cs="Arial"/>
          <w:sz w:val="24"/>
          <w:szCs w:val="24"/>
          <w:lang w:val="en-US"/>
        </w:rPr>
        <w:t>A</w:t>
      </w:r>
      <w:r w:rsidRPr="00275F7A">
        <w:rPr>
          <w:rFonts w:ascii="Arial" w:hAnsi="Arial" w:cs="Arial"/>
          <w:sz w:val="24"/>
          <w:szCs w:val="24"/>
          <w:lang w:val="en-US"/>
        </w:rPr>
        <w:t>utomower</w:t>
      </w:r>
      <w:r w:rsidR="00275F7A">
        <w:rPr>
          <w:rFonts w:ascii="Arial" w:hAnsi="Arial" w:cs="Arial"/>
          <w:sz w:val="24"/>
          <w:szCs w:val="24"/>
          <w:lang w:val="en-US"/>
        </w:rPr>
        <w:t>®’</w:t>
      </w:r>
      <w:r w:rsidRPr="00275F7A">
        <w:rPr>
          <w:rFonts w:ascii="Arial" w:hAnsi="Arial" w:cs="Arial"/>
          <w:sz w:val="24"/>
          <w:szCs w:val="24"/>
          <w:lang w:val="en-US"/>
        </w:rPr>
        <w:t xml:space="preserve">s </w:t>
      </w:r>
      <w:r w:rsidR="00D66285" w:rsidRPr="00275F7A">
        <w:rPr>
          <w:rFonts w:ascii="Arial" w:hAnsi="Arial" w:cs="Arial"/>
          <w:sz w:val="24"/>
          <w:szCs w:val="24"/>
          <w:lang w:val="en-US"/>
        </w:rPr>
        <w:t xml:space="preserve">functions are simulated in the workshop and </w:t>
      </w:r>
      <w:r w:rsidR="00CC7787" w:rsidRPr="00275F7A">
        <w:rPr>
          <w:rFonts w:ascii="Arial" w:hAnsi="Arial" w:cs="Arial"/>
          <w:sz w:val="24"/>
          <w:szCs w:val="24"/>
          <w:lang w:val="en-US"/>
        </w:rPr>
        <w:t>results are evaluated.</w:t>
      </w:r>
    </w:p>
    <w:p w14:paraId="57AD78B8" w14:textId="34FD11CC" w:rsidR="00CC7787" w:rsidRPr="00076DC4" w:rsidRDefault="00CC7787">
      <w:pPr>
        <w:rPr>
          <w:rFonts w:ascii="Arial" w:hAnsi="Arial" w:cs="Arial"/>
          <w:color w:val="538135" w:themeColor="accent6" w:themeShade="BF"/>
          <w:sz w:val="24"/>
          <w:szCs w:val="24"/>
          <w:lang w:val="en-US"/>
        </w:rPr>
      </w:pPr>
    </w:p>
    <w:p w14:paraId="6BA0889D" w14:textId="14D8B83D" w:rsidR="00CC7787" w:rsidRPr="00076DC4" w:rsidRDefault="00CC7787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</w:pPr>
      <w:r w:rsidRPr="00076DC4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 xml:space="preserve">Software update </w:t>
      </w:r>
    </w:p>
    <w:p w14:paraId="5920B687" w14:textId="1C332016" w:rsidR="005660CB" w:rsidRPr="00275F7A" w:rsidRDefault="005660CB">
      <w:pPr>
        <w:rPr>
          <w:rFonts w:ascii="Arial" w:hAnsi="Arial" w:cs="Arial"/>
          <w:sz w:val="24"/>
          <w:szCs w:val="24"/>
          <w:lang w:val="en-US"/>
        </w:rPr>
      </w:pPr>
      <w:r w:rsidRPr="00275F7A">
        <w:rPr>
          <w:rFonts w:ascii="Arial" w:hAnsi="Arial" w:cs="Arial"/>
          <w:sz w:val="24"/>
          <w:szCs w:val="24"/>
          <w:lang w:val="en-US"/>
        </w:rPr>
        <w:t xml:space="preserve">The </w:t>
      </w:r>
      <w:r w:rsidR="00275F7A">
        <w:rPr>
          <w:rFonts w:ascii="Arial" w:hAnsi="Arial" w:cs="Arial"/>
          <w:sz w:val="24"/>
          <w:szCs w:val="24"/>
          <w:lang w:val="en-US"/>
        </w:rPr>
        <w:t>A</w:t>
      </w:r>
      <w:r w:rsidRPr="00275F7A">
        <w:rPr>
          <w:rFonts w:ascii="Arial" w:hAnsi="Arial" w:cs="Arial"/>
          <w:sz w:val="24"/>
          <w:szCs w:val="24"/>
          <w:lang w:val="en-US"/>
        </w:rPr>
        <w:t>utomower</w:t>
      </w:r>
      <w:r w:rsidR="00275F7A">
        <w:rPr>
          <w:rFonts w:ascii="Arial" w:hAnsi="Arial" w:cs="Arial"/>
          <w:sz w:val="24"/>
          <w:szCs w:val="24"/>
          <w:lang w:val="en-US"/>
        </w:rPr>
        <w:t>®</w:t>
      </w:r>
      <w:r w:rsidRPr="00275F7A">
        <w:rPr>
          <w:rFonts w:ascii="Arial" w:hAnsi="Arial" w:cs="Arial"/>
          <w:sz w:val="24"/>
          <w:szCs w:val="24"/>
          <w:lang w:val="en-US"/>
        </w:rPr>
        <w:t xml:space="preserve"> will be updated with the latest software provided by Husqvarna.</w:t>
      </w:r>
    </w:p>
    <w:p w14:paraId="3615484C" w14:textId="698365D2" w:rsidR="0043668F" w:rsidRPr="00275F7A" w:rsidRDefault="0043668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0E61DCD" w14:textId="044937EF" w:rsidR="0043668F" w:rsidRPr="00076DC4" w:rsidRDefault="0043668F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</w:pPr>
      <w:r w:rsidRPr="00076DC4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>Replacement of blades</w:t>
      </w:r>
    </w:p>
    <w:p w14:paraId="7BA3B570" w14:textId="212977A0" w:rsidR="0043668F" w:rsidRPr="00275F7A" w:rsidRDefault="0043668F">
      <w:pPr>
        <w:rPr>
          <w:rFonts w:ascii="Arial" w:hAnsi="Arial" w:cs="Arial"/>
          <w:sz w:val="24"/>
          <w:szCs w:val="24"/>
          <w:lang w:val="en-US"/>
        </w:rPr>
      </w:pPr>
      <w:r w:rsidRPr="00275F7A">
        <w:rPr>
          <w:rFonts w:ascii="Arial" w:hAnsi="Arial" w:cs="Arial"/>
          <w:sz w:val="24"/>
          <w:szCs w:val="24"/>
          <w:lang w:val="en-US"/>
        </w:rPr>
        <w:t xml:space="preserve">The </w:t>
      </w:r>
      <w:r w:rsidR="00E30AD2" w:rsidRPr="00275F7A">
        <w:rPr>
          <w:rFonts w:ascii="Arial" w:hAnsi="Arial" w:cs="Arial"/>
          <w:sz w:val="24"/>
          <w:szCs w:val="24"/>
          <w:lang w:val="en-US"/>
        </w:rPr>
        <w:t>skid plate is removed and cleaned, and the blades and screws are replaced.</w:t>
      </w:r>
    </w:p>
    <w:p w14:paraId="4EDF0A2B" w14:textId="7A2B79A8" w:rsidR="00E30AD2" w:rsidRPr="00275F7A" w:rsidRDefault="00E30AD2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0E7247B" w14:textId="07F38B84" w:rsidR="00B91D9E" w:rsidRPr="00076DC4" w:rsidRDefault="00B91D9E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</w:pPr>
      <w:r w:rsidRPr="00076DC4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 xml:space="preserve">Inspection of </w:t>
      </w:r>
      <w:r w:rsidR="004316B3" w:rsidRPr="00076DC4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>working components</w:t>
      </w:r>
    </w:p>
    <w:p w14:paraId="097E3F26" w14:textId="33741EE5" w:rsidR="004316B3" w:rsidRPr="00275F7A" w:rsidRDefault="004316B3">
      <w:pPr>
        <w:rPr>
          <w:rFonts w:ascii="Arial" w:hAnsi="Arial" w:cs="Arial"/>
          <w:sz w:val="24"/>
          <w:szCs w:val="24"/>
          <w:lang w:val="en-US"/>
        </w:rPr>
      </w:pPr>
      <w:r w:rsidRPr="00275F7A">
        <w:rPr>
          <w:rFonts w:ascii="Arial" w:hAnsi="Arial" w:cs="Arial"/>
          <w:sz w:val="24"/>
          <w:szCs w:val="24"/>
          <w:lang w:val="en-US"/>
        </w:rPr>
        <w:t>The gaiter</w:t>
      </w:r>
      <w:r w:rsidR="00600591" w:rsidRPr="00275F7A">
        <w:rPr>
          <w:rFonts w:ascii="Arial" w:hAnsi="Arial" w:cs="Arial"/>
          <w:sz w:val="24"/>
          <w:szCs w:val="24"/>
          <w:lang w:val="en-US"/>
        </w:rPr>
        <w:t xml:space="preserve">s, bellows, </w:t>
      </w:r>
      <w:r w:rsidR="00B430F0" w:rsidRPr="00275F7A">
        <w:rPr>
          <w:rFonts w:ascii="Arial" w:hAnsi="Arial" w:cs="Arial"/>
          <w:sz w:val="24"/>
          <w:szCs w:val="24"/>
          <w:lang w:val="en-US"/>
        </w:rPr>
        <w:t>seals</w:t>
      </w:r>
      <w:r w:rsidR="004C3372" w:rsidRPr="00275F7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4C3372" w:rsidRPr="00275F7A">
        <w:rPr>
          <w:rFonts w:ascii="Arial" w:hAnsi="Arial" w:cs="Arial"/>
          <w:sz w:val="24"/>
          <w:szCs w:val="24"/>
          <w:lang w:val="en-US"/>
        </w:rPr>
        <w:t>bearings</w:t>
      </w:r>
      <w:proofErr w:type="gramEnd"/>
      <w:r w:rsidR="00B430F0" w:rsidRPr="00275F7A">
        <w:rPr>
          <w:rFonts w:ascii="Arial" w:hAnsi="Arial" w:cs="Arial"/>
          <w:sz w:val="24"/>
          <w:szCs w:val="24"/>
          <w:lang w:val="en-US"/>
        </w:rPr>
        <w:t xml:space="preserve"> </w:t>
      </w:r>
      <w:r w:rsidR="006C0574" w:rsidRPr="00275F7A">
        <w:rPr>
          <w:rFonts w:ascii="Arial" w:hAnsi="Arial" w:cs="Arial"/>
          <w:sz w:val="24"/>
          <w:szCs w:val="24"/>
          <w:lang w:val="en-US"/>
        </w:rPr>
        <w:t>and ventilation filter</w:t>
      </w:r>
      <w:r w:rsidR="00695379" w:rsidRPr="00275F7A">
        <w:rPr>
          <w:rFonts w:ascii="Arial" w:hAnsi="Arial" w:cs="Arial"/>
          <w:sz w:val="24"/>
          <w:szCs w:val="24"/>
          <w:lang w:val="en-US"/>
        </w:rPr>
        <w:t xml:space="preserve"> will all be</w:t>
      </w:r>
      <w:r w:rsidR="004C3372" w:rsidRPr="00275F7A">
        <w:rPr>
          <w:rFonts w:ascii="Arial" w:hAnsi="Arial" w:cs="Arial"/>
          <w:sz w:val="24"/>
          <w:szCs w:val="24"/>
          <w:lang w:val="en-US"/>
        </w:rPr>
        <w:t xml:space="preserve"> inspected and </w:t>
      </w:r>
      <w:r w:rsidR="00D8680E" w:rsidRPr="00275F7A">
        <w:rPr>
          <w:rFonts w:ascii="Arial" w:hAnsi="Arial" w:cs="Arial"/>
          <w:sz w:val="24"/>
          <w:szCs w:val="24"/>
          <w:lang w:val="en-US"/>
        </w:rPr>
        <w:t>tested. All electrical connections and cables will be checked for deterioration.</w:t>
      </w:r>
    </w:p>
    <w:p w14:paraId="24C350E5" w14:textId="01F13A86" w:rsidR="00D8680E" w:rsidRDefault="00D8680E">
      <w:pPr>
        <w:rPr>
          <w:rFonts w:ascii="Arial" w:hAnsi="Arial" w:cs="Arial"/>
          <w:sz w:val="24"/>
          <w:szCs w:val="24"/>
          <w:lang w:val="en-US"/>
        </w:rPr>
      </w:pPr>
    </w:p>
    <w:p w14:paraId="1E5ECE2C" w14:textId="4C673A60" w:rsidR="007016E0" w:rsidRPr="00AB7407" w:rsidRDefault="007016E0">
      <w:pPr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</w:pPr>
      <w:r w:rsidRPr="00AB7407"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en-US"/>
        </w:rPr>
        <w:t>Third year service</w:t>
      </w:r>
    </w:p>
    <w:p w14:paraId="00331BD4" w14:textId="058FD3CB" w:rsidR="0026510F" w:rsidRPr="00275F7A" w:rsidRDefault="00A178F4">
      <w:pPr>
        <w:rPr>
          <w:rFonts w:ascii="Arial" w:hAnsi="Arial" w:cs="Arial"/>
          <w:sz w:val="24"/>
          <w:szCs w:val="24"/>
          <w:lang w:val="en-US"/>
        </w:rPr>
      </w:pPr>
      <w:r w:rsidRPr="00275F7A">
        <w:rPr>
          <w:rFonts w:ascii="Arial" w:hAnsi="Arial" w:cs="Arial"/>
          <w:sz w:val="24"/>
          <w:szCs w:val="24"/>
          <w:lang w:val="en-US"/>
        </w:rPr>
        <w:t xml:space="preserve">Certain components are required to be replaced every 3 </w:t>
      </w:r>
      <w:r w:rsidR="00076DC4" w:rsidRPr="00275F7A">
        <w:rPr>
          <w:rFonts w:ascii="Arial" w:hAnsi="Arial" w:cs="Arial"/>
          <w:sz w:val="24"/>
          <w:szCs w:val="24"/>
          <w:lang w:val="en-US"/>
        </w:rPr>
        <w:t>years;</w:t>
      </w:r>
      <w:r w:rsidR="00BC31F2" w:rsidRPr="00275F7A">
        <w:rPr>
          <w:rFonts w:ascii="Arial" w:hAnsi="Arial" w:cs="Arial"/>
          <w:sz w:val="24"/>
          <w:szCs w:val="24"/>
          <w:lang w:val="en-US"/>
        </w:rPr>
        <w:t xml:space="preserve"> on the third service </w:t>
      </w:r>
      <w:r w:rsidR="00780A19">
        <w:rPr>
          <w:rFonts w:ascii="Arial" w:hAnsi="Arial" w:cs="Arial"/>
          <w:sz w:val="24"/>
          <w:szCs w:val="24"/>
          <w:lang w:val="en-US"/>
        </w:rPr>
        <w:t xml:space="preserve">the sealing strips, ventilation filter and </w:t>
      </w:r>
      <w:r w:rsidR="00AB7407">
        <w:rPr>
          <w:rFonts w:ascii="Arial" w:hAnsi="Arial" w:cs="Arial"/>
          <w:sz w:val="24"/>
          <w:szCs w:val="24"/>
          <w:lang w:val="en-US"/>
        </w:rPr>
        <w:t>bellows w</w:t>
      </w:r>
      <w:r w:rsidR="00BC31F2" w:rsidRPr="00275F7A">
        <w:rPr>
          <w:rFonts w:ascii="Arial" w:hAnsi="Arial" w:cs="Arial"/>
          <w:sz w:val="24"/>
          <w:szCs w:val="24"/>
          <w:lang w:val="en-US"/>
        </w:rPr>
        <w:t xml:space="preserve">ill be replaced as per Husqvarna </w:t>
      </w:r>
      <w:r w:rsidR="00275F7A" w:rsidRPr="00275F7A">
        <w:rPr>
          <w:rFonts w:ascii="Arial" w:hAnsi="Arial" w:cs="Arial"/>
          <w:sz w:val="24"/>
          <w:szCs w:val="24"/>
          <w:lang w:val="en-US"/>
        </w:rPr>
        <w:t>recommendations</w:t>
      </w:r>
      <w:r w:rsidR="00BC31F2" w:rsidRPr="00275F7A">
        <w:rPr>
          <w:rFonts w:ascii="Arial" w:hAnsi="Arial" w:cs="Arial"/>
          <w:sz w:val="24"/>
          <w:szCs w:val="24"/>
          <w:lang w:val="en-US"/>
        </w:rPr>
        <w:t>.</w:t>
      </w:r>
    </w:p>
    <w:sectPr w:rsidR="0026510F" w:rsidRPr="00275F7A" w:rsidSect="002651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3BB"/>
    <w:multiLevelType w:val="hybridMultilevel"/>
    <w:tmpl w:val="2794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4A71"/>
    <w:multiLevelType w:val="hybridMultilevel"/>
    <w:tmpl w:val="3170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3305">
    <w:abstractNumId w:val="1"/>
  </w:num>
  <w:num w:numId="2" w16cid:durableId="7813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0F"/>
    <w:rsid w:val="00023BE5"/>
    <w:rsid w:val="00076DC4"/>
    <w:rsid w:val="000B6CC2"/>
    <w:rsid w:val="00223656"/>
    <w:rsid w:val="00223D6D"/>
    <w:rsid w:val="0026510F"/>
    <w:rsid w:val="00275F7A"/>
    <w:rsid w:val="002C609B"/>
    <w:rsid w:val="002F0AA3"/>
    <w:rsid w:val="004316B3"/>
    <w:rsid w:val="0043668F"/>
    <w:rsid w:val="00450E2B"/>
    <w:rsid w:val="004619D4"/>
    <w:rsid w:val="004C3372"/>
    <w:rsid w:val="004E33CD"/>
    <w:rsid w:val="00526581"/>
    <w:rsid w:val="00550656"/>
    <w:rsid w:val="005660CB"/>
    <w:rsid w:val="005935F8"/>
    <w:rsid w:val="00600591"/>
    <w:rsid w:val="00695379"/>
    <w:rsid w:val="006C0574"/>
    <w:rsid w:val="007016E0"/>
    <w:rsid w:val="00780A19"/>
    <w:rsid w:val="007D4191"/>
    <w:rsid w:val="008155CC"/>
    <w:rsid w:val="008472C4"/>
    <w:rsid w:val="00884809"/>
    <w:rsid w:val="008C5D65"/>
    <w:rsid w:val="008D48E3"/>
    <w:rsid w:val="009060C3"/>
    <w:rsid w:val="009803A6"/>
    <w:rsid w:val="00994AD7"/>
    <w:rsid w:val="009C46C0"/>
    <w:rsid w:val="00A178F4"/>
    <w:rsid w:val="00A52A89"/>
    <w:rsid w:val="00A70285"/>
    <w:rsid w:val="00AB7407"/>
    <w:rsid w:val="00B352C6"/>
    <w:rsid w:val="00B430F0"/>
    <w:rsid w:val="00B7459A"/>
    <w:rsid w:val="00B91D9E"/>
    <w:rsid w:val="00B93C95"/>
    <w:rsid w:val="00BC31F2"/>
    <w:rsid w:val="00CB5065"/>
    <w:rsid w:val="00CC7787"/>
    <w:rsid w:val="00D13DC7"/>
    <w:rsid w:val="00D349E7"/>
    <w:rsid w:val="00D5059C"/>
    <w:rsid w:val="00D66285"/>
    <w:rsid w:val="00D8680E"/>
    <w:rsid w:val="00D974AC"/>
    <w:rsid w:val="00E30AD2"/>
    <w:rsid w:val="00E44A3C"/>
    <w:rsid w:val="00EB628E"/>
    <w:rsid w:val="00F92047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0188"/>
  <w15:chartTrackingRefBased/>
  <w15:docId w15:val="{DEBEDAE4-F57F-4923-8245-A13FC4B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Pugh</dc:creator>
  <cp:keywords/>
  <dc:description/>
  <cp:lastModifiedBy>Felicity Pugh</cp:lastModifiedBy>
  <cp:revision>59</cp:revision>
  <cp:lastPrinted>2020-10-27T13:19:00Z</cp:lastPrinted>
  <dcterms:created xsi:type="dcterms:W3CDTF">2020-10-27T08:54:00Z</dcterms:created>
  <dcterms:modified xsi:type="dcterms:W3CDTF">2022-10-10T11:38:00Z</dcterms:modified>
</cp:coreProperties>
</file>